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spacing w:after="200" w:line="276" w:lineRule="auto"/>
        <w:jc w:val="center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REDLYNX</w:t>
      </w:r>
      <w:r>
        <w:rPr>
          <w:b w:val="1"/>
          <w:bCs w:val="1"/>
          <w:sz w:val="28"/>
          <w:szCs w:val="28"/>
          <w:rtl w:val="0"/>
          <w:lang w:val="pt-PT"/>
        </w:rPr>
        <w:t xml:space="preserve"> </w:t>
      </w:r>
      <w:r>
        <w:rPr>
          <w:b w:val="1"/>
          <w:bCs w:val="1"/>
          <w:sz w:val="28"/>
          <w:szCs w:val="28"/>
          <w:rtl w:val="0"/>
          <w:lang w:val="de-DE"/>
        </w:rPr>
        <w:t xml:space="preserve">CO-FOUNDER </w:t>
      </w:r>
      <w:r>
        <w:rPr>
          <w:b w:val="1"/>
          <w:bCs w:val="1"/>
          <w:sz w:val="28"/>
          <w:szCs w:val="28"/>
          <w:rtl w:val="0"/>
          <w:lang w:val="pt-PT"/>
        </w:rPr>
        <w:t>F</w:t>
      </w:r>
      <w:r>
        <w:rPr>
          <w:b w:val="1"/>
          <w:bCs w:val="1"/>
          <w:sz w:val="28"/>
          <w:szCs w:val="28"/>
          <w:rtl w:val="0"/>
          <w:lang w:val="pt-PT"/>
        </w:rPr>
        <w:t>ORMS</w:t>
      </w:r>
      <w:r>
        <w:rPr>
          <w:b w:val="1"/>
          <w:bCs w:val="1"/>
          <w:sz w:val="28"/>
          <w:szCs w:val="28"/>
          <w:rtl w:val="0"/>
          <w:lang w:val="pt-PT"/>
        </w:rPr>
        <w:t xml:space="preserve"> MOTIONVOLT, A NIMBLE NEW GAME STUDIO</w:t>
      </w:r>
    </w:p>
    <w:p>
      <w:pPr>
        <w:pStyle w:val="Body A"/>
        <w:spacing w:after="200" w:line="276" w:lineRule="auto"/>
        <w:jc w:val="center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 xml:space="preserve">Developer of original </w:t>
      </w:r>
      <w:r>
        <w:rPr>
          <w:rtl w:val="0"/>
          <w:lang w:val="en-US"/>
        </w:rPr>
        <w:t>Trials</w:t>
      </w:r>
      <w:r>
        <w:rPr>
          <w:i w:val="1"/>
          <w:iCs w:val="1"/>
          <w:rtl w:val="0"/>
          <w:lang w:val="en-US"/>
        </w:rPr>
        <w:t xml:space="preserve"> game </w:t>
      </w:r>
      <w:r>
        <w:rPr>
          <w:i w:val="1"/>
          <w:iCs w:val="1"/>
          <w:rtl w:val="0"/>
        </w:rPr>
        <w:t>creates</w:t>
      </w:r>
      <w:r>
        <w:rPr>
          <w:i w:val="1"/>
          <w:iCs w:val="1"/>
          <w:rtl w:val="0"/>
          <w:lang w:val="en-US"/>
        </w:rPr>
        <w:t xml:space="preserve"> new Finnish indie outfit to focus on passion projects </w:t>
      </w:r>
    </w:p>
    <w:p>
      <w:pPr>
        <w:pStyle w:val="Body A"/>
        <w:spacing w:after="200" w:line="276" w:lineRule="auto"/>
        <w:jc w:val="both"/>
      </w:pPr>
      <w:r>
        <w:rPr>
          <w:b w:val="1"/>
          <w:bCs w:val="1"/>
          <w:rtl w:val="0"/>
          <w:lang w:val="de-DE"/>
        </w:rPr>
        <w:t xml:space="preserve">HELSINKI </w:t>
      </w:r>
      <w:r>
        <w:rPr>
          <w:b w:val="1"/>
          <w:bCs w:val="1"/>
          <w:rtl w:val="0"/>
          <w:lang w:val="en-US"/>
        </w:rPr>
        <w:t xml:space="preserve">– </w:t>
      </w:r>
      <w:r>
        <w:rPr>
          <w:b w:val="1"/>
          <w:bCs w:val="1"/>
          <w:rtl w:val="0"/>
          <w:lang w:val="en-US"/>
        </w:rPr>
        <w:t>October 27, 2015</w:t>
      </w:r>
      <w:r>
        <w:rPr>
          <w:rStyle w:val="None A"/>
          <w:rtl w:val="0"/>
          <w:lang w:val="en-US"/>
        </w:rPr>
        <w:t xml:space="preserve"> </w:t>
      </w:r>
      <w:r>
        <w:rPr>
          <w:b w:val="1"/>
          <w:bCs w:val="1"/>
          <w:rtl w:val="0"/>
          <w:lang w:val="en-US"/>
        </w:rPr>
        <w:t xml:space="preserve">– </w:t>
      </w:r>
      <w:r>
        <w:rPr>
          <w:rStyle w:val="None A"/>
          <w:rtl w:val="0"/>
          <w:lang w:val="en-US"/>
        </w:rPr>
        <w:t xml:space="preserve">Atte Ilvessuo, the co-founder, former executive producer and game developer at prolific studio RedLynx, has announced the launch of </w:t>
      </w:r>
      <w:r>
        <w:rPr>
          <w:b w:val="1"/>
          <w:bCs w:val="1"/>
          <w:rtl w:val="0"/>
          <w:lang w:val="fr-FR"/>
        </w:rPr>
        <w:t>MotionVolt</w:t>
      </w:r>
      <w:r>
        <w:rPr>
          <w:rStyle w:val="None A"/>
          <w:rtl w:val="0"/>
          <w:lang w:val="en-US"/>
        </w:rPr>
        <w:t>, a new game studio headquartered in Finland. Currently self-financed, MotionVolt will apply Ilvessuo</w:t>
      </w:r>
      <w:r>
        <w:rPr>
          <w:rStyle w:val="None A"/>
          <w:rtl w:val="0"/>
          <w:lang w:val="en-US"/>
        </w:rPr>
        <w:t>’</w:t>
      </w:r>
      <w:r>
        <w:rPr>
          <w:rStyle w:val="None A"/>
          <w:rtl w:val="0"/>
          <w:lang w:val="en-US"/>
        </w:rPr>
        <w:t>s seasoned approach to creating polished, physics-based games with a flexible, Hollywood-style production model.</w:t>
      </w:r>
    </w:p>
    <w:p>
      <w:pPr>
        <w:pStyle w:val="Body A"/>
        <w:spacing w:after="200" w:line="276" w:lineRule="auto"/>
        <w:jc w:val="both"/>
      </w:pPr>
      <w:r>
        <w:rPr>
          <w:rtl w:val="0"/>
          <w:lang w:val="de-DE"/>
        </w:rPr>
        <w:t>“</w:t>
      </w:r>
      <w:r>
        <w:rPr>
          <w:rStyle w:val="None A"/>
          <w:rtl w:val="0"/>
          <w:lang w:val="en-US"/>
        </w:rPr>
        <w:t>After almost 20 years as a game developer, I am deeply grateful to have the opportunity to create exactly the kinds of games I love, with partners I</w:t>
      </w:r>
      <w:r>
        <w:rPr>
          <w:rStyle w:val="None A"/>
          <w:rtl w:val="0"/>
          <w:lang w:val="en-US"/>
        </w:rPr>
        <w:t>’</w:t>
      </w:r>
      <w:r>
        <w:rPr>
          <w:rStyle w:val="None A"/>
          <w:rtl w:val="0"/>
          <w:lang w:val="en-US"/>
        </w:rPr>
        <w:t>m excited to collaborate with,</w:t>
      </w:r>
      <w:r>
        <w:rPr>
          <w:rStyle w:val="None A"/>
          <w:rtl w:val="0"/>
          <w:lang w:val="en-US"/>
        </w:rPr>
        <w:t xml:space="preserve">” </w:t>
      </w:r>
      <w:r>
        <w:rPr>
          <w:rStyle w:val="None A"/>
          <w:rtl w:val="0"/>
          <w:lang w:val="en-US"/>
        </w:rPr>
        <w:t>said Ilvessuo.</w:t>
      </w:r>
    </w:p>
    <w:p>
      <w:pPr>
        <w:pStyle w:val="Body A"/>
        <w:spacing w:after="200" w:line="276" w:lineRule="auto"/>
        <w:jc w:val="both"/>
      </w:pPr>
      <w:r>
        <w:rPr>
          <w:rtl w:val="0"/>
          <w:lang w:val="en-US"/>
        </w:rPr>
        <w:t>MotionVolt will focus on creating original physics-based games for mobile devices, digital marketplaces and emerging platforms. Ilvessuo will serve as the primary developer and producer of the company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first projects, and each project team will be assembled to carefully meet the specific needs of a given game, art style and platform. MotionVolt is designed to provide a highly creative and dynamic environment, enabling its teams the freedom to stay passionate and invigorated with the projects they choose to pursue.</w:t>
      </w:r>
    </w:p>
    <w:p>
      <w:pPr>
        <w:pStyle w:val="Body A"/>
        <w:spacing w:after="200" w:line="276" w:lineRule="auto"/>
        <w:jc w:val="both"/>
      </w:pPr>
      <w:r>
        <w:rPr>
          <w:rtl w:val="0"/>
          <w:lang w:val="en-US"/>
        </w:rPr>
        <w:t>Ilvessuo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s previous productions have altogether reached over 20 million mobile downloads,  multiple features at the App Store and Google Play and 200 million gameplay sessions. He was a producer and programmer of the first titles in the highly popular </w:t>
      </w:r>
      <w:r>
        <w:rPr>
          <w:i w:val="1"/>
          <w:iCs w:val="1"/>
          <w:rtl w:val="0"/>
          <w:lang w:val="en-US"/>
        </w:rPr>
        <w:t>Trials</w:t>
      </w:r>
      <w:r>
        <w:rPr>
          <w:rtl w:val="0"/>
          <w:lang w:val="en-US"/>
        </w:rPr>
        <w:t xml:space="preserve"> series, in addition to over 40 other game projects for multiple platforms.</w:t>
      </w:r>
    </w:p>
    <w:p>
      <w:pPr>
        <w:pStyle w:val="Body A"/>
        <w:spacing w:after="200" w:line="276" w:lineRule="auto"/>
        <w:jc w:val="both"/>
      </w:pPr>
      <w:r>
        <w:rPr>
          <w:rtl w:val="0"/>
          <w:lang w:val="en-US"/>
        </w:rPr>
        <w:t>Under Ilvessuo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and other co-founders</w:t>
      </w:r>
      <w:r>
        <w:rPr>
          <w:rtl w:val="0"/>
          <w:lang w:val="en-US"/>
        </w:rPr>
        <w:t xml:space="preserve">’ </w:t>
      </w:r>
      <w:r>
        <w:rPr>
          <w:rtl w:val="0"/>
          <w:lang w:val="en-US"/>
        </w:rPr>
        <w:t xml:space="preserve">stewardship, RedLynx grew from a three-person indie studio to one that employs over 100 developers, crafting hit titles across multiple platforms, including the critically acclaimed </w:t>
      </w:r>
      <w:r>
        <w:rPr>
          <w:i w:val="1"/>
          <w:iCs w:val="1"/>
          <w:rtl w:val="0"/>
          <w:lang w:val="en-US"/>
        </w:rPr>
        <w:t>Trials</w:t>
      </w:r>
      <w:r>
        <w:rPr>
          <w:rtl w:val="0"/>
          <w:lang w:val="en-US"/>
        </w:rPr>
        <w:t xml:space="preserve"> and </w:t>
      </w:r>
      <w:r>
        <w:rPr>
          <w:i w:val="1"/>
          <w:iCs w:val="1"/>
          <w:rtl w:val="0"/>
          <w:lang w:val="en-US"/>
        </w:rPr>
        <w:t>DrawRace</w:t>
      </w:r>
      <w:r>
        <w:rPr>
          <w:rtl w:val="0"/>
          <w:lang w:val="en-US"/>
        </w:rPr>
        <w:t xml:space="preserve"> franchises. The studio was acquired by Ubisoft in 2011.</w:t>
      </w:r>
    </w:p>
    <w:p>
      <w:pPr>
        <w:pStyle w:val="Body A"/>
        <w:spacing w:after="200" w:line="276" w:lineRule="auto"/>
        <w:jc w:val="both"/>
      </w:pPr>
      <w:r>
        <w:rPr>
          <w:rtl w:val="0"/>
          <w:lang w:val="en-US"/>
        </w:rPr>
        <w:t>More information on MotionVolt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s upcoming projects will be shared later this year. To keep up with the latest news and updates from the team until then, please visit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"http://www.motionvolt.com"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www.motionvolt.com</w:t>
      </w:r>
      <w:r>
        <w:rPr/>
        <w:fldChar w:fldCharType="end" w:fldLock="0"/>
      </w:r>
      <w:r>
        <w:rPr>
          <w:rtl w:val="0"/>
          <w:lang w:val="en-US"/>
        </w:rPr>
        <w:t xml:space="preserve"> and follow the company on Facebook, LinkedIn, and follow Atte Ilvess</w:t>
      </w:r>
      <w:r>
        <w:rPr>
          <w:rtl w:val="0"/>
        </w:rPr>
        <w:t>u</w:t>
      </w:r>
      <w:r>
        <w:rPr>
          <w:rtl w:val="0"/>
          <w:lang w:val="en-US"/>
        </w:rPr>
        <w:t xml:space="preserve">o on Twitter. </w:t>
      </w:r>
    </w:p>
    <w:p>
      <w:pPr>
        <w:pStyle w:val="Body A"/>
        <w:spacing w:after="200" w:line="276" w:lineRule="auto"/>
        <w:jc w:val="both"/>
      </w:pPr>
      <w:r>
        <w:rPr>
          <w:b w:val="1"/>
          <w:bCs w:val="1"/>
          <w:rtl w:val="0"/>
          <w:lang w:val="en-US"/>
        </w:rPr>
        <w:t>About MotionVolt</w:t>
      </w:r>
    </w:p>
    <w:p>
      <w:pPr>
        <w:pStyle w:val="Body A"/>
        <w:spacing w:after="200" w:line="276" w:lineRule="auto"/>
        <w:jc w:val="both"/>
      </w:pPr>
      <w:r>
        <w:rPr>
          <w:rtl w:val="0"/>
          <w:lang w:val="en-US"/>
        </w:rPr>
        <w:t xml:space="preserve">Headquartered in Helsinki, Finland, MotionVolt was founded by Atte Ilvessuo, the co-founder, former executive producer and game developer at prolific studio RedLynx. MotionVolt is nimble and independent, driven by passion for physics-based, high production value games.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"http://www.motionvolt.com"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www.motionvolt.com</w:t>
      </w:r>
      <w:r>
        <w:rPr/>
        <w:fldChar w:fldCharType="end" w:fldLock="0"/>
      </w:r>
      <w:r>
        <w:rPr>
          <w:rtl w:val="0"/>
          <w:lang w:val="en-US"/>
        </w:rPr>
        <w:t xml:space="preserve">. </w:t>
      </w:r>
    </w:p>
    <w:p>
      <w:pPr>
        <w:pStyle w:val="Body A"/>
        <w:spacing w:after="200" w:line="276" w:lineRule="auto"/>
        <w:jc w:val="both"/>
      </w:pPr>
      <w:r>
        <w:rPr>
          <w:b w:val="1"/>
          <w:bCs w:val="1"/>
          <w:rtl w:val="0"/>
          <w:lang w:val="es-ES_tradnl"/>
        </w:rPr>
        <w:t xml:space="preserve">Media </w:t>
      </w:r>
      <w:r>
        <w:rPr>
          <w:b w:val="1"/>
          <w:bCs w:val="1"/>
          <w:rtl w:val="0"/>
          <w:lang w:val="en-US"/>
        </w:rPr>
        <w:t>Contact</w:t>
      </w:r>
    </w:p>
    <w:p>
      <w:pPr>
        <w:pStyle w:val="Body A"/>
        <w:spacing w:line="276" w:lineRule="auto"/>
        <w:jc w:val="both"/>
      </w:pPr>
      <w:r>
        <w:rPr>
          <w:rtl w:val="0"/>
          <w:lang w:val="en-US"/>
        </w:rPr>
        <w:t>Corey Wade</w:t>
      </w:r>
    </w:p>
    <w:p>
      <w:pPr>
        <w:pStyle w:val="Body A"/>
        <w:spacing w:line="276" w:lineRule="auto"/>
        <w:jc w:val="both"/>
      </w:pPr>
      <w:r>
        <w:rPr>
          <w:rtl w:val="0"/>
          <w:lang w:val="en-US"/>
        </w:rPr>
        <w:t>Sandbox Strategies</w:t>
      </w:r>
    </w:p>
    <w:p>
      <w:pPr>
        <w:pStyle w:val="Body A"/>
        <w:spacing w:line="276" w:lineRule="auto"/>
        <w:jc w:val="both"/>
      </w:pPr>
      <w:r>
        <w:rPr>
          <w:rStyle w:val="None A"/>
          <w:rtl w:val="0"/>
          <w:lang w:val="en-US"/>
        </w:rPr>
        <w:t>212.213.2451</w:t>
      </w:r>
      <w:r>
        <w:rPr>
          <w:rFonts w:ascii="Arial Unicode MS" w:cs="Arial Unicode MS" w:hAnsi="Arial Unicode MS" w:eastAsia="Arial Unicode MS"/>
          <w:lang w:val="en-US"/>
        </w:rPr>
        <w:br w:type="textWrapping"/>
      </w:r>
      <w:r>
        <w:rPr>
          <w:rStyle w:val="Hyperlink.1"/>
          <w:color w:val="0000ff"/>
          <w:u w:val="single" w:color="0000ff"/>
          <w:lang w:val="fr-FR"/>
        </w:rPr>
        <w:fldChar w:fldCharType="begin" w:fldLock="0"/>
      </w:r>
      <w:r>
        <w:rPr>
          <w:rStyle w:val="Hyperlink.1"/>
          <w:color w:val="0000ff"/>
          <w:u w:val="single" w:color="0000ff"/>
          <w:lang w:val="fr-FR"/>
        </w:rPr>
        <w:instrText xml:space="preserve"> HYPERLINK "mailto:corey@sandboxstrat.com"</w:instrText>
      </w:r>
      <w:r>
        <w:rPr>
          <w:rStyle w:val="Hyperlink.1"/>
          <w:color w:val="0000ff"/>
          <w:u w:val="single" w:color="0000ff"/>
          <w:lang w:val="fr-FR"/>
        </w:rPr>
        <w:fldChar w:fldCharType="separate" w:fldLock="0"/>
      </w:r>
      <w:r>
        <w:rPr>
          <w:rStyle w:val="Hyperlink.1"/>
          <w:color w:val="0000ff"/>
          <w:u w:val="single" w:color="0000ff"/>
          <w:rtl w:val="0"/>
          <w:lang w:val="fr-FR"/>
        </w:rPr>
        <w:t>corey@sandboxstrat.com</w:t>
      </w:r>
      <w:r>
        <w:rPr/>
        <w:fldChar w:fldCharType="end" w:fldLock="0"/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None A">
    <w:name w:val="None A"/>
    <w:rPr>
      <w:lang w:val="en-US"/>
    </w:r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  <w:style w:type="character" w:styleId="None">
    <w:name w:val="None"/>
  </w:style>
  <w:style w:type="character" w:styleId="Hyperlink.1">
    <w:name w:val="Hyperlink.1"/>
    <w:basedOn w:val="None"/>
    <w:next w:val="Hyperlink.1"/>
    <w:rPr>
      <w:color w:val="0000ff"/>
      <w:u w:val="single" w:color="0000ff"/>
      <w:lang w:val="fr-F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