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uppressAutoHyphens w:val="1"/>
        <w:spacing w:after="200" w:line="276" w:lineRule="auto"/>
        <w:jc w:val="center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REDLYNX:IN</w:t>
      </w:r>
      <w:r>
        <w:rPr>
          <w:b w:val="1"/>
          <w:bCs w:val="1"/>
          <w:sz w:val="28"/>
          <w:szCs w:val="28"/>
          <w:rtl w:val="0"/>
          <w:lang w:val="pt-PT"/>
        </w:rPr>
        <w:t xml:space="preserve"> CO-FOUNDER JA </w:t>
      </w:r>
      <w:r>
        <w:rPr>
          <w:b w:val="1"/>
          <w:bCs w:val="1"/>
          <w:sz w:val="28"/>
          <w:szCs w:val="28"/>
          <w:rtl w:val="0"/>
          <w:lang w:val="pt-PT"/>
        </w:rPr>
        <w:t>PELINTEKIJ</w:t>
      </w:r>
      <w:r>
        <w:rPr>
          <w:b w:val="1"/>
          <w:bCs w:val="1"/>
          <w:sz w:val="28"/>
          <w:szCs w:val="28"/>
          <w:rtl w:val="0"/>
          <w:lang w:val="pt-PT"/>
        </w:rPr>
        <w:t>Ä</w:t>
      </w:r>
      <w:r>
        <w:rPr>
          <w:b w:val="1"/>
          <w:bCs w:val="1"/>
          <w:sz w:val="28"/>
          <w:szCs w:val="28"/>
          <w:rtl w:val="0"/>
          <w:lang w:val="pt-PT"/>
        </w:rPr>
        <w:t>KONKARI</w:t>
      </w:r>
      <w:r>
        <w:rPr>
          <w:b w:val="1"/>
          <w:bCs w:val="1"/>
          <w:sz w:val="28"/>
          <w:szCs w:val="28"/>
          <w:rtl w:val="0"/>
          <w:lang w:val="de-DE"/>
        </w:rPr>
        <w:t xml:space="preserve"> </w:t>
      </w:r>
      <w:r>
        <w:rPr>
          <w:b w:val="1"/>
          <w:bCs w:val="1"/>
          <w:sz w:val="28"/>
          <w:szCs w:val="28"/>
          <w:rtl w:val="0"/>
          <w:lang w:val="pt-PT"/>
        </w:rPr>
        <w:t>PERUSTI MOTIONVOLT GAMES:IN,  UUDEN DYNAAMISEN PELISTUDION</w:t>
      </w:r>
    </w:p>
    <w:p>
      <w:pPr>
        <w:pStyle w:val="Body A"/>
        <w:spacing w:after="200" w:line="276" w:lineRule="auto"/>
        <w:jc w:val="center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Alkuper</w:t>
      </w:r>
      <w:r>
        <w:rPr>
          <w:i w:val="1"/>
          <w:iCs w:val="1"/>
          <w:rtl w:val="0"/>
          <w:lang w:val="en-US"/>
        </w:rPr>
        <w:t>ä</w:t>
      </w:r>
      <w:r>
        <w:rPr>
          <w:i w:val="1"/>
          <w:iCs w:val="1"/>
          <w:rtl w:val="0"/>
          <w:lang w:val="en-US"/>
        </w:rPr>
        <w:t>isen Trials pelin kehitt</w:t>
      </w:r>
      <w:r>
        <w:rPr>
          <w:i w:val="1"/>
          <w:iCs w:val="1"/>
          <w:rtl w:val="0"/>
          <w:lang w:val="en-US"/>
        </w:rPr>
        <w:t>ä</w:t>
      </w:r>
      <w:r>
        <w:rPr>
          <w:i w:val="1"/>
          <w:iCs w:val="1"/>
          <w:rtl w:val="0"/>
          <w:lang w:val="en-US"/>
        </w:rPr>
        <w:t>j</w:t>
      </w:r>
      <w:r>
        <w:rPr>
          <w:i w:val="1"/>
          <w:iCs w:val="1"/>
          <w:rtl w:val="0"/>
          <w:lang w:val="en-US"/>
        </w:rPr>
        <w:t xml:space="preserve">ä </w:t>
      </w:r>
      <w:r>
        <w:rPr>
          <w:i w:val="1"/>
          <w:iCs w:val="1"/>
          <w:rtl w:val="0"/>
          <w:lang w:val="en-US"/>
        </w:rPr>
        <w:t>perustaa uuden originelleihin projekteihin keskittyv</w:t>
      </w:r>
      <w:r>
        <w:rPr>
          <w:i w:val="1"/>
          <w:iCs w:val="1"/>
          <w:rtl w:val="0"/>
          <w:lang w:val="en-US"/>
        </w:rPr>
        <w:t>ä</w:t>
      </w:r>
      <w:r>
        <w:rPr>
          <w:i w:val="1"/>
          <w:iCs w:val="1"/>
          <w:rtl w:val="0"/>
          <w:lang w:val="en-US"/>
        </w:rPr>
        <w:t>n indie ryhm</w:t>
      </w:r>
      <w:r>
        <w:rPr>
          <w:i w:val="1"/>
          <w:iCs w:val="1"/>
          <w:rtl w:val="0"/>
          <w:lang w:val="en-US"/>
        </w:rPr>
        <w:t>ä</w:t>
      </w:r>
      <w:r>
        <w:rPr>
          <w:i w:val="1"/>
          <w:iCs w:val="1"/>
          <w:rtl w:val="0"/>
          <w:lang w:val="en-US"/>
        </w:rPr>
        <w:t>n.</w:t>
      </w:r>
    </w:p>
    <w:p>
      <w:pPr>
        <w:pStyle w:val="Body A"/>
        <w:spacing w:after="200" w:line="276" w:lineRule="auto"/>
      </w:pPr>
      <w:r>
        <w:rPr>
          <w:b w:val="1"/>
          <w:bCs w:val="1"/>
          <w:rtl w:val="0"/>
          <w:lang w:val="de-DE"/>
        </w:rPr>
        <w:t xml:space="preserve">HELSINKI </w:t>
      </w:r>
      <w:r>
        <w:rPr>
          <w:b w:val="1"/>
          <w:bCs w:val="1"/>
          <w:rtl w:val="0"/>
          <w:lang w:val="en-US"/>
        </w:rPr>
        <w:t xml:space="preserve">– </w:t>
      </w:r>
      <w:r>
        <w:rPr>
          <w:b w:val="1"/>
          <w:bCs w:val="1"/>
          <w:rtl w:val="0"/>
          <w:lang w:val="en-US"/>
        </w:rPr>
        <w:t>27.10, 2015</w:t>
      </w:r>
      <w:r>
        <w:rPr>
          <w:rStyle w:val="None A"/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 xml:space="preserve">– </w:t>
      </w:r>
      <w:r>
        <w:rPr>
          <w:rStyle w:val="None A"/>
          <w:rtl w:val="0"/>
          <w:lang w:val="en-US"/>
        </w:rPr>
        <w:t>Atte Ilvessuo, Redlynx:in co-founder, entinen johtava tuottaja ja pelinkehitt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j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 xml:space="preserve">, on ilmoittanut perustavansa </w:t>
      </w:r>
      <w:r>
        <w:rPr>
          <w:b w:val="1"/>
          <w:bCs w:val="1"/>
          <w:rtl w:val="0"/>
          <w:lang w:val="fr-FR"/>
        </w:rPr>
        <w:t>MotionVolt Games:in</w:t>
      </w:r>
      <w:r>
        <w:rPr>
          <w:rStyle w:val="None A"/>
          <w:rtl w:val="0"/>
          <w:lang w:val="en-US"/>
        </w:rPr>
        <w:t>, uuden pelistudion joka sijaitsee Helsingiss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. Tulorahoituksella aloittava MotionVolt Games soveltaa Ilvessuon pitk</w:t>
      </w:r>
      <w:r>
        <w:rPr>
          <w:rStyle w:val="None A"/>
          <w:rtl w:val="0"/>
          <w:lang w:val="en-US"/>
        </w:rPr>
        <w:t xml:space="preserve">ää </w:t>
      </w:r>
      <w:r>
        <w:rPr>
          <w:rStyle w:val="None A"/>
          <w:rtl w:val="0"/>
          <w:lang w:val="en-US"/>
        </w:rPr>
        <w:t>kokemusta ja l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>hestymistapaa originellien ja hiottujen fysiikkapohjaisten pelien kehitt</w:t>
      </w:r>
      <w:r>
        <w:rPr>
          <w:rStyle w:val="None A"/>
          <w:rtl w:val="0"/>
          <w:lang w:val="en-US"/>
        </w:rPr>
        <w:t>ä</w:t>
      </w:r>
      <w:r>
        <w:rPr>
          <w:rStyle w:val="None A"/>
          <w:rtl w:val="0"/>
          <w:lang w:val="en-US"/>
        </w:rPr>
        <w:t xml:space="preserve">miseen joustavalla ja dynaamisella tuotantomallilla.  </w:t>
      </w:r>
    </w:p>
    <w:p>
      <w:pPr>
        <w:pStyle w:val="Body A"/>
        <w:spacing w:after="200" w:line="276" w:lineRule="auto"/>
      </w:pPr>
      <w:r>
        <w:rPr>
          <w:rtl w:val="0"/>
          <w:lang w:val="en-US"/>
        </w:rPr>
        <w:t>“</w:t>
      </w:r>
      <w:r>
        <w:rPr>
          <w:rtl w:val="0"/>
          <w:lang w:val="en-US"/>
        </w:rPr>
        <w:t>L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hes 20 vuoden j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lkeen pelinkehitt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j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, olen eritt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in kiitollinen mahdollisuudesta kehitt</w:t>
      </w:r>
      <w:r>
        <w:rPr>
          <w:rtl w:val="0"/>
          <w:lang w:val="en-US"/>
        </w:rPr>
        <w:t xml:space="preserve">ää </w:t>
      </w:r>
      <w:r>
        <w:rPr>
          <w:rtl w:val="0"/>
          <w:lang w:val="en-US"/>
        </w:rPr>
        <w:t>juuri sellaisia pelej</w:t>
      </w:r>
      <w:r>
        <w:rPr>
          <w:rtl w:val="0"/>
          <w:lang w:val="en-US"/>
        </w:rPr>
        <w:t xml:space="preserve">ä </w:t>
      </w:r>
      <w:r>
        <w:rPr>
          <w:rtl w:val="0"/>
          <w:lang w:val="en-US"/>
        </w:rPr>
        <w:t>joita haluan tehd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, muiden innostavan taitavien tekij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iden kanssa.</w:t>
      </w:r>
      <w:r>
        <w:rPr>
          <w:rtl w:val="0"/>
          <w:lang w:val="en-US"/>
        </w:rPr>
        <w:t>”</w:t>
      </w:r>
    </w:p>
    <w:p>
      <w:pPr>
        <w:pStyle w:val="Body A"/>
        <w:spacing w:after="200" w:line="276" w:lineRule="auto"/>
      </w:pPr>
      <w:r>
        <w:rPr>
          <w:rtl w:val="0"/>
          <w:lang w:val="en-US"/>
        </w:rPr>
        <w:t>MotionVolt keskittyy kehitt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ää</w:t>
      </w:r>
      <w:r>
        <w:rPr>
          <w:rtl w:val="0"/>
          <w:lang w:val="en-US"/>
        </w:rPr>
        <w:t>n ainutlaatuisia fysiikka pohjaisia pelej</w:t>
      </w:r>
      <w:r>
        <w:rPr>
          <w:rtl w:val="0"/>
          <w:lang w:val="en-US"/>
        </w:rPr>
        <w:t xml:space="preserve">ä </w:t>
      </w:r>
      <w:r>
        <w:rPr>
          <w:rtl w:val="0"/>
          <w:lang w:val="en-US"/>
        </w:rPr>
        <w:t>mobiililaitteille, digitaalisiin kauppapaikkoihin sek</w:t>
      </w:r>
      <w:r>
        <w:rPr>
          <w:rtl w:val="0"/>
          <w:lang w:val="en-US"/>
        </w:rPr>
        <w:t xml:space="preserve">ä </w:t>
      </w:r>
      <w:r>
        <w:rPr>
          <w:rtl w:val="0"/>
          <w:lang w:val="en-US"/>
        </w:rPr>
        <w:t>uusille kasvaville alustoille. Atte Ilvessuo toimii ensimm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isten projektien kehitt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j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ä </w:t>
      </w:r>
      <w:r>
        <w:rPr>
          <w:rtl w:val="0"/>
          <w:lang w:val="en-US"/>
        </w:rPr>
        <w:t>ja tuottajana. Jokainen projektitiimi tullaan kokoamaan vartavasten kehitett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v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n pelin tyypin, grafiikkatyylin ja alustan mukaan. MotionVolt on suunniteltu luovaksi ymp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rist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ksi, joka mahdollistaa vapauden pysy</w:t>
      </w:r>
      <w:r>
        <w:rPr>
          <w:rtl w:val="0"/>
          <w:lang w:val="en-US"/>
        </w:rPr>
        <w:t xml:space="preserve">ä </w:t>
      </w:r>
      <w:r>
        <w:rPr>
          <w:rtl w:val="0"/>
          <w:lang w:val="en-US"/>
        </w:rPr>
        <w:t>innostuneina ja energisen</w:t>
      </w:r>
      <w:r>
        <w:rPr>
          <w:rtl w:val="0"/>
          <w:lang w:val="en-US"/>
        </w:rPr>
        <w:t xml:space="preserve">ä </w:t>
      </w:r>
      <w:r>
        <w:rPr>
          <w:rtl w:val="0"/>
          <w:lang w:val="en-US"/>
        </w:rPr>
        <w:t xml:space="preserve">peliprojektien parissa.  </w:t>
      </w:r>
    </w:p>
    <w:p>
      <w:pPr>
        <w:pStyle w:val="Body A"/>
        <w:spacing w:after="200" w:line="276" w:lineRule="auto"/>
      </w:pPr>
      <w:r>
        <w:rPr>
          <w:rtl w:val="0"/>
          <w:lang w:val="en-US"/>
        </w:rPr>
        <w:t>Atte Ilvessuon pelituotannot ovat saavuttaneet yli 20 miljoonaa latausta mobiililaitteille, lukuisia featureita App Store:ssa ja Google Play:ssa sek</w:t>
      </w:r>
      <w:r>
        <w:rPr>
          <w:rtl w:val="0"/>
          <w:lang w:val="en-US"/>
        </w:rPr>
        <w:t xml:space="preserve">ä </w:t>
      </w:r>
      <w:r>
        <w:rPr>
          <w:rtl w:val="0"/>
          <w:lang w:val="en-US"/>
        </w:rPr>
        <w:t>yli 200 miljoona pelisessiota webiss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. H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n on ensimm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isten Trials sarjan pelien kehitt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j</w:t>
      </w:r>
      <w:r>
        <w:rPr>
          <w:rtl w:val="0"/>
          <w:lang w:val="en-US"/>
        </w:rPr>
        <w:t xml:space="preserve">ä </w:t>
      </w:r>
      <w:r>
        <w:rPr>
          <w:rtl w:val="0"/>
          <w:lang w:val="en-US"/>
        </w:rPr>
        <w:t>ja tuottaja, jonka lis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ksi h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 xml:space="preserve">n on ohjelmoinut ja tuottanut yli 40 pelituotantoa useille alustoille.   </w:t>
      </w:r>
    </w:p>
    <w:p>
      <w:pPr>
        <w:pStyle w:val="Body A"/>
        <w:spacing w:after="200" w:line="276" w:lineRule="auto"/>
      </w:pPr>
      <w:r>
        <w:rPr>
          <w:rtl w:val="0"/>
          <w:lang w:val="en-US"/>
        </w:rPr>
        <w:t>Ilvessuon ja muiden perustajien johdossa Redlynx kasvoi 3 henkil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 indie studiosta yli 100 henkil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n studioksi, kehitt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en hittipelej</w:t>
      </w:r>
      <w:r>
        <w:rPr>
          <w:rtl w:val="0"/>
          <w:lang w:val="en-US"/>
        </w:rPr>
        <w:t xml:space="preserve">ä </w:t>
      </w:r>
      <w:r>
        <w:rPr>
          <w:rtl w:val="0"/>
          <w:lang w:val="en-US"/>
        </w:rPr>
        <w:t>monille alustoille, joihin kuuluvat esim. kriitikkojen ylist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m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 xml:space="preserve">t Trials ja DrawRace pelisarjat. Redlynx siirtyi Ubisoftin omistukseen vuonna 2011. </w:t>
      </w:r>
    </w:p>
    <w:p>
      <w:pPr>
        <w:pStyle w:val="Body A"/>
        <w:spacing w:after="200" w:line="276" w:lineRule="auto"/>
      </w:pPr>
      <w:r>
        <w:rPr>
          <w:rtl w:val="0"/>
          <w:lang w:val="en-US"/>
        </w:rPr>
        <w:t>Lis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tietoja MotionVolt:in tulevista projekteista on saatavilla myohemmin t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ä </w:t>
      </w:r>
      <w:r>
        <w:rPr>
          <w:rtl w:val="0"/>
          <w:lang w:val="en-US"/>
        </w:rPr>
        <w:t>vuonna. Uusimmat uutiset l</w:t>
      </w:r>
      <w:r>
        <w:rPr>
          <w:rtl w:val="0"/>
          <w:lang w:val="en-US"/>
        </w:rPr>
        <w:t>ö</w:t>
      </w:r>
      <w:r>
        <w:rPr>
          <w:rtl w:val="0"/>
          <w:lang w:val="en-US"/>
        </w:rPr>
        <w:t>ytyv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 xml:space="preserve">t yrityksen kotisivuilta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"http://www.motionvolt.com"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www.motionvolt.com</w:t>
      </w:r>
      <w:r>
        <w:rPr/>
        <w:fldChar w:fldCharType="end" w:fldLock="0"/>
      </w:r>
      <w:r>
        <w:rPr>
          <w:rtl w:val="0"/>
          <w:lang w:val="en-US"/>
        </w:rPr>
        <w:t>, Facebookista ja LinkedIn:st</w:t>
      </w:r>
      <w:r>
        <w:rPr>
          <w:rtl w:val="0"/>
          <w:lang w:val="en-US"/>
        </w:rPr>
        <w:t xml:space="preserve">ä </w:t>
      </w:r>
      <w:r>
        <w:rPr>
          <w:rtl w:val="0"/>
          <w:lang w:val="en-US"/>
        </w:rPr>
        <w:t>sek</w:t>
      </w:r>
      <w:r>
        <w:rPr>
          <w:rtl w:val="0"/>
          <w:lang w:val="en-US"/>
        </w:rPr>
        <w:t xml:space="preserve">ä </w:t>
      </w:r>
      <w:r>
        <w:rPr>
          <w:rtl w:val="0"/>
          <w:lang w:val="en-US"/>
        </w:rPr>
        <w:t>Atte Ilvessuon Twitter:ist</w:t>
      </w:r>
      <w:r>
        <w:rPr>
          <w:rtl w:val="0"/>
          <w:lang w:val="en-US"/>
        </w:rPr>
        <w:t>ä</w:t>
      </w:r>
      <w:r>
        <w:rPr>
          <w:rtl w:val="0"/>
          <w:lang w:val="en-US"/>
        </w:rPr>
        <w:t xml:space="preserve">.   </w:t>
      </w:r>
    </w:p>
    <w:p>
      <w:pPr>
        <w:pStyle w:val="Body A"/>
        <w:spacing w:after="200" w:line="276" w:lineRule="auto"/>
      </w:pPr>
    </w:p>
    <w:p>
      <w:pPr>
        <w:pStyle w:val="Body A"/>
        <w:spacing w:after="200" w:line="276" w:lineRule="auto"/>
      </w:pPr>
      <w:r>
        <w:rPr>
          <w:rStyle w:val="None"/>
          <w:b w:val="1"/>
          <w:bCs w:val="1"/>
          <w:rtl w:val="0"/>
          <w:lang w:val="en-US"/>
        </w:rPr>
        <w:t>About MotionVolt</w:t>
      </w:r>
    </w:p>
    <w:p>
      <w:pPr>
        <w:pStyle w:val="Body A"/>
        <w:spacing w:after="200" w:line="276" w:lineRule="auto"/>
      </w:pPr>
      <w:r>
        <w:rPr>
          <w:rtl w:val="0"/>
          <w:lang w:val="en-US"/>
        </w:rPr>
        <w:t xml:space="preserve">Headquartered in Helsinki, Finland, MotionVolt was founded by Atte Ilvessuo, the co-founder, former executive producer and game developer at prolific studio RedLynx. MotionVolt is nimble and independent, driven by passion for physics-based, high production value games.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"http://www.motionvolt.com"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www.motionvolt.com</w:t>
      </w:r>
      <w:r>
        <w:rPr/>
        <w:fldChar w:fldCharType="end" w:fldLock="0"/>
      </w:r>
      <w:r>
        <w:rPr>
          <w:rtl w:val="0"/>
          <w:lang w:val="en-US"/>
        </w:rPr>
        <w:t xml:space="preserve">. </w:t>
      </w:r>
    </w:p>
    <w:p>
      <w:pPr>
        <w:pStyle w:val="Body A"/>
        <w:spacing w:after="200" w:line="276" w:lineRule="auto"/>
        <w:jc w:val="both"/>
      </w:pPr>
      <w:r>
        <w:rPr>
          <w:rStyle w:val="None"/>
          <w:b w:val="1"/>
          <w:bCs w:val="1"/>
          <w:rtl w:val="0"/>
          <w:lang w:val="es-ES_tradnl"/>
        </w:rPr>
        <w:t xml:space="preserve">Media </w:t>
      </w:r>
      <w:r>
        <w:rPr>
          <w:rStyle w:val="None"/>
          <w:b w:val="1"/>
          <w:bCs w:val="1"/>
          <w:rtl w:val="0"/>
          <w:lang w:val="en-US"/>
        </w:rPr>
        <w:t>Contact</w:t>
      </w:r>
    </w:p>
    <w:p>
      <w:pPr>
        <w:pStyle w:val="Body A"/>
        <w:spacing w:line="276" w:lineRule="auto"/>
        <w:jc w:val="both"/>
      </w:pPr>
      <w:r>
        <w:rPr>
          <w:rtl w:val="0"/>
          <w:lang w:val="en-US"/>
        </w:rPr>
        <w:t>Corey Wade</w:t>
      </w:r>
    </w:p>
    <w:p>
      <w:pPr>
        <w:pStyle w:val="Body A"/>
        <w:spacing w:line="276" w:lineRule="auto"/>
        <w:jc w:val="both"/>
      </w:pPr>
      <w:r>
        <w:rPr>
          <w:rtl w:val="0"/>
          <w:lang w:val="en-US"/>
        </w:rPr>
        <w:t>Sandbox Strategies</w:t>
      </w:r>
    </w:p>
    <w:p>
      <w:pPr>
        <w:pStyle w:val="Body A"/>
        <w:spacing w:line="276" w:lineRule="auto"/>
        <w:jc w:val="both"/>
      </w:pPr>
      <w:r>
        <w:rPr>
          <w:rStyle w:val="None A"/>
          <w:rtl w:val="0"/>
          <w:lang w:val="en-US"/>
        </w:rPr>
        <w:t>212.213.2451</w:t>
      </w:r>
      <w:r>
        <w:rPr>
          <w:rStyle w:val="None"/>
          <w:rFonts w:ascii="Arial Unicode MS" w:cs="Arial Unicode MS" w:hAnsi="Arial Unicode MS" w:eastAsia="Arial Unicode MS"/>
          <w:lang w:val="en-US"/>
        </w:rPr>
        <w:br w:type="textWrapping"/>
      </w:r>
      <w:r>
        <w:rPr>
          <w:rStyle w:val="Hyperlink.1"/>
          <w:color w:val="0000ff"/>
          <w:u w:val="single" w:color="0000ff"/>
          <w:lang w:val="fr-FR"/>
        </w:rPr>
        <w:fldChar w:fldCharType="begin" w:fldLock="0"/>
      </w:r>
      <w:r>
        <w:rPr>
          <w:rStyle w:val="Hyperlink.1"/>
          <w:color w:val="0000ff"/>
          <w:u w:val="single" w:color="0000ff"/>
          <w:lang w:val="fr-FR"/>
        </w:rPr>
        <w:instrText xml:space="preserve"> HYPERLINK "mailto:corey@sandboxstrat.com"</w:instrText>
      </w:r>
      <w:r>
        <w:rPr>
          <w:rStyle w:val="Hyperlink.1"/>
          <w:color w:val="0000ff"/>
          <w:u w:val="single" w:color="0000ff"/>
          <w:lang w:val="fr-FR"/>
        </w:rPr>
        <w:fldChar w:fldCharType="separate" w:fldLock="0"/>
      </w:r>
      <w:r>
        <w:rPr>
          <w:rStyle w:val="Hyperlink.1"/>
          <w:color w:val="0000ff"/>
          <w:u w:val="single" w:color="0000ff"/>
          <w:rtl w:val="0"/>
          <w:lang w:val="fr-FR"/>
        </w:rPr>
        <w:t>corey@sandboxstrat.com</w:t>
      </w:r>
      <w:r>
        <w:rPr/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 A">
    <w:name w:val="None A"/>
    <w:rPr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u w:val="single" w:color="0000ff"/>
    </w:rPr>
  </w:style>
  <w:style w:type="character" w:styleId="Hyperlink.1">
    <w:name w:val="Hyperlink.1"/>
    <w:basedOn w:val="None"/>
    <w:next w:val="Hyperlink.1"/>
    <w:rPr>
      <w:color w:val="0000ff"/>
      <w:u w:val="single" w:color="0000ff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